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594E" w14:textId="23D99781" w:rsidR="004F3F0B" w:rsidRPr="004F3F0B" w:rsidRDefault="004F3F0B" w:rsidP="00A53612">
      <w:pPr>
        <w:jc w:val="center"/>
        <w:rPr>
          <w:b/>
          <w:bCs/>
          <w:smallCaps/>
          <w:sz w:val="36"/>
        </w:rPr>
      </w:pPr>
      <w:r w:rsidRPr="004F3F0B">
        <w:rPr>
          <w:b/>
          <w:bCs/>
          <w:smallCaps/>
          <w:sz w:val="36"/>
        </w:rPr>
        <w:t>Letter of Employment Verification</w:t>
      </w:r>
    </w:p>
    <w:p w14:paraId="4DC8A18F" w14:textId="77777777" w:rsidR="004F3F0B" w:rsidRDefault="004F3F0B" w:rsidP="00A53612">
      <w:pPr>
        <w:jc w:val="center"/>
        <w:rPr>
          <w:b/>
          <w:bCs/>
        </w:rPr>
      </w:pPr>
    </w:p>
    <w:p w14:paraId="35267172" w14:textId="69FB8FB7" w:rsidR="00A53612" w:rsidRPr="004F3F0B" w:rsidRDefault="004F3F0B" w:rsidP="00A53612">
      <w:pPr>
        <w:jc w:val="center"/>
        <w:rPr>
          <w:b/>
          <w:bCs/>
          <w:u w:val="single"/>
        </w:rPr>
      </w:pPr>
      <w:r w:rsidRPr="004F3F0B">
        <w:rPr>
          <w:b/>
          <w:bCs/>
          <w:u w:val="single"/>
        </w:rPr>
        <w:t>Instructions: Use this form after receiving an executed release of information from the employee.</w:t>
      </w:r>
    </w:p>
    <w:p w14:paraId="0A37501D" w14:textId="6D95EB5B" w:rsidR="009F1C0F" w:rsidRDefault="009F1C0F" w:rsidP="004F3F0B">
      <w:pPr>
        <w:spacing w:after="0" w:line="240" w:lineRule="auto"/>
      </w:pPr>
    </w:p>
    <w:p w14:paraId="5DAB6C7B" w14:textId="77777777" w:rsidR="009F1C0F" w:rsidRDefault="009F1C0F" w:rsidP="009F1C0F">
      <w:pPr>
        <w:spacing w:after="0" w:line="240" w:lineRule="auto"/>
      </w:pPr>
    </w:p>
    <w:p w14:paraId="002E9C1C" w14:textId="77777777" w:rsidR="00A53612" w:rsidRPr="005939D1" w:rsidRDefault="00A53612" w:rsidP="00A53612">
      <w:pPr>
        <w:jc w:val="both"/>
        <w:rPr>
          <w:color w:val="FF0000"/>
        </w:rPr>
      </w:pPr>
      <w:r w:rsidRPr="005939D1">
        <w:rPr>
          <w:color w:val="FF0000"/>
        </w:rPr>
        <w:t>Date</w:t>
      </w:r>
    </w:p>
    <w:p w14:paraId="172782F7" w14:textId="77777777" w:rsidR="00A53612" w:rsidRPr="004F3F0B" w:rsidRDefault="00A53612" w:rsidP="00A53612">
      <w:pPr>
        <w:spacing w:after="0" w:line="240" w:lineRule="auto"/>
        <w:jc w:val="both"/>
        <w:rPr>
          <w:color w:val="FF0000"/>
        </w:rPr>
      </w:pPr>
      <w:r w:rsidRPr="004F3F0B">
        <w:rPr>
          <w:color w:val="FF0000"/>
        </w:rPr>
        <w:t>Name</w:t>
      </w:r>
    </w:p>
    <w:p w14:paraId="61D7F853" w14:textId="2B72E471" w:rsidR="00A53612" w:rsidRPr="004F3F0B" w:rsidRDefault="00A53612" w:rsidP="00A53612">
      <w:pPr>
        <w:spacing w:after="0" w:line="240" w:lineRule="auto"/>
        <w:jc w:val="both"/>
        <w:rPr>
          <w:color w:val="FF0000"/>
        </w:rPr>
      </w:pPr>
      <w:r w:rsidRPr="004F3F0B">
        <w:rPr>
          <w:color w:val="FF0000"/>
        </w:rPr>
        <w:t>Address</w:t>
      </w:r>
    </w:p>
    <w:p w14:paraId="71B2898E" w14:textId="21EBEF44" w:rsidR="004F3F0B" w:rsidRPr="004F3F0B" w:rsidRDefault="004F3F0B" w:rsidP="00A53612">
      <w:pPr>
        <w:spacing w:after="0" w:line="240" w:lineRule="auto"/>
        <w:jc w:val="both"/>
        <w:rPr>
          <w:color w:val="FF0000"/>
        </w:rPr>
      </w:pPr>
      <w:r w:rsidRPr="004F3F0B">
        <w:rPr>
          <w:color w:val="FF0000"/>
        </w:rPr>
        <w:t>City, State, Zip</w:t>
      </w:r>
    </w:p>
    <w:p w14:paraId="355E7202" w14:textId="77777777" w:rsidR="00A53612" w:rsidRDefault="00A53612" w:rsidP="00A53612">
      <w:pPr>
        <w:spacing w:after="0" w:line="240" w:lineRule="auto"/>
        <w:jc w:val="both"/>
      </w:pPr>
    </w:p>
    <w:p w14:paraId="03488B53" w14:textId="77777777" w:rsidR="00A53612" w:rsidRDefault="00A53612" w:rsidP="00A53612">
      <w:pPr>
        <w:spacing w:after="0" w:line="240" w:lineRule="auto"/>
        <w:jc w:val="both"/>
      </w:pPr>
    </w:p>
    <w:p w14:paraId="1115A567" w14:textId="77777777" w:rsidR="00A53612" w:rsidRDefault="00A53612" w:rsidP="00A53612">
      <w:pPr>
        <w:jc w:val="both"/>
      </w:pPr>
      <w:r>
        <w:t>To Whom It May Concern:</w:t>
      </w:r>
    </w:p>
    <w:p w14:paraId="06772762" w14:textId="77777777" w:rsidR="00A53612" w:rsidRDefault="00A53612" w:rsidP="00A53612">
      <w:pPr>
        <w:jc w:val="both"/>
      </w:pPr>
      <w:r>
        <w:t xml:space="preserve">This letter is to confirm that </w:t>
      </w:r>
      <w:r w:rsidRPr="2959B561">
        <w:rPr>
          <w:color w:val="FF0000"/>
        </w:rPr>
        <w:t xml:space="preserve">Employee Name </w:t>
      </w:r>
      <w:r>
        <w:t xml:space="preserve">is employed by Company. Name is a </w:t>
      </w:r>
      <w:r w:rsidRPr="2959B561">
        <w:rPr>
          <w:color w:val="FF0000"/>
        </w:rPr>
        <w:t xml:space="preserve">full/part-time </w:t>
      </w:r>
      <w:r>
        <w:t xml:space="preserve">employee at our </w:t>
      </w:r>
      <w:r w:rsidRPr="2959B561">
        <w:rPr>
          <w:color w:val="FF0000"/>
        </w:rPr>
        <w:t xml:space="preserve">city/state </w:t>
      </w:r>
      <w:r>
        <w:t xml:space="preserve">location.  </w:t>
      </w:r>
      <w:r w:rsidRPr="2959B561">
        <w:rPr>
          <w:color w:val="FF0000"/>
        </w:rPr>
        <w:t xml:space="preserve">He/she </w:t>
      </w:r>
      <w:r>
        <w:t xml:space="preserve">has been employed here since </w:t>
      </w:r>
      <w:r w:rsidRPr="2959B561">
        <w:rPr>
          <w:color w:val="FF0000"/>
        </w:rPr>
        <w:t xml:space="preserve">start date </w:t>
      </w:r>
      <w:r>
        <w:t xml:space="preserve">and is currently a </w:t>
      </w:r>
      <w:r w:rsidRPr="2959B561">
        <w:rPr>
          <w:color w:val="FF0000"/>
        </w:rPr>
        <w:t>position</w:t>
      </w:r>
      <w:r>
        <w:t xml:space="preserve">. </w:t>
      </w:r>
    </w:p>
    <w:p w14:paraId="242E7F3E" w14:textId="77777777" w:rsidR="00A53612" w:rsidRDefault="00A53612" w:rsidP="00A53612">
      <w:pPr>
        <w:jc w:val="both"/>
      </w:pPr>
      <w:r w:rsidRPr="005939D1">
        <w:rPr>
          <w:color w:val="FF0000"/>
        </w:rPr>
        <w:t>Name’s</w:t>
      </w:r>
      <w:r>
        <w:t xml:space="preserve"> present duties involve insert </w:t>
      </w:r>
      <w:r w:rsidRPr="005939D1">
        <w:rPr>
          <w:color w:val="FF0000"/>
        </w:rPr>
        <w:t>essential job duties</w:t>
      </w:r>
      <w:r>
        <w:t xml:space="preserve">. </w:t>
      </w:r>
    </w:p>
    <w:p w14:paraId="26D4408C" w14:textId="77777777" w:rsidR="00A53612" w:rsidRDefault="00A53612" w:rsidP="00A53612">
      <w:pPr>
        <w:jc w:val="both"/>
      </w:pPr>
      <w:r w:rsidRPr="2959B561">
        <w:rPr>
          <w:color w:val="FF0000"/>
        </w:rPr>
        <w:t>Company</w:t>
      </w:r>
      <w:r>
        <w:t xml:space="preserve"> continues to employ </w:t>
      </w:r>
      <w:r w:rsidRPr="2959B561">
        <w:rPr>
          <w:color w:val="FF0000"/>
        </w:rPr>
        <w:t>Name</w:t>
      </w:r>
      <w:r>
        <w:t xml:space="preserve"> at our </w:t>
      </w:r>
      <w:r w:rsidRPr="2959B561">
        <w:rPr>
          <w:color w:val="FF0000"/>
        </w:rPr>
        <w:t xml:space="preserve">city/state </w:t>
      </w:r>
      <w:r>
        <w:t>location, pursuant to employment at will.</w:t>
      </w:r>
    </w:p>
    <w:p w14:paraId="37BCF83A" w14:textId="77777777" w:rsidR="00A53612" w:rsidRDefault="00A53612" w:rsidP="00A53612">
      <w:pPr>
        <w:jc w:val="both"/>
      </w:pPr>
      <w:r>
        <w:t xml:space="preserve"> If you have any questions concerning the above, please do not hesitate to contact me at </w:t>
      </w:r>
      <w:r w:rsidRPr="005939D1">
        <w:rPr>
          <w:color w:val="FF0000"/>
        </w:rPr>
        <w:t>phone and/or email address</w:t>
      </w:r>
      <w:r>
        <w:t>.</w:t>
      </w:r>
    </w:p>
    <w:p w14:paraId="678B99D7" w14:textId="77777777" w:rsidR="00A53612" w:rsidRDefault="00A53612" w:rsidP="00A53612">
      <w:pPr>
        <w:jc w:val="both"/>
      </w:pPr>
    </w:p>
    <w:p w14:paraId="7199C5F6" w14:textId="77777777" w:rsidR="00A53612" w:rsidRDefault="00A53612" w:rsidP="00A53612">
      <w:pPr>
        <w:jc w:val="both"/>
      </w:pPr>
      <w:r>
        <w:t>Sincerely,</w:t>
      </w:r>
    </w:p>
    <w:p w14:paraId="334C6E0C" w14:textId="77777777" w:rsidR="00A53612" w:rsidRDefault="00A53612" w:rsidP="00A53612">
      <w:pPr>
        <w:jc w:val="both"/>
      </w:pPr>
    </w:p>
    <w:p w14:paraId="1626899E" w14:textId="77777777" w:rsidR="00A53612" w:rsidRPr="005939D1" w:rsidRDefault="00A53612" w:rsidP="00A53612">
      <w:pPr>
        <w:spacing w:after="0"/>
        <w:jc w:val="both"/>
        <w:rPr>
          <w:color w:val="FF0000"/>
        </w:rPr>
      </w:pPr>
      <w:r w:rsidRPr="005939D1">
        <w:rPr>
          <w:color w:val="FF0000"/>
        </w:rPr>
        <w:t>Name</w:t>
      </w:r>
    </w:p>
    <w:p w14:paraId="5F7A4245" w14:textId="77777777" w:rsidR="00A53612" w:rsidRPr="005939D1" w:rsidRDefault="00A53612" w:rsidP="00A53612">
      <w:pPr>
        <w:spacing w:after="0"/>
        <w:rPr>
          <w:color w:val="FF0000"/>
        </w:rPr>
      </w:pPr>
      <w:r w:rsidRPr="005939D1">
        <w:rPr>
          <w:color w:val="FF0000"/>
        </w:rPr>
        <w:t>Title</w:t>
      </w:r>
    </w:p>
    <w:p w14:paraId="02EB378F" w14:textId="77777777" w:rsidR="00385557" w:rsidRDefault="00385557" w:rsidP="009F1C0F">
      <w:pPr>
        <w:spacing w:after="0" w:line="240" w:lineRule="auto"/>
      </w:pPr>
    </w:p>
    <w:p w14:paraId="6A05A809" w14:textId="77777777" w:rsidR="009F1C0F" w:rsidRDefault="009F1C0F" w:rsidP="009F1C0F">
      <w:pPr>
        <w:spacing w:after="0" w:line="240" w:lineRule="auto"/>
      </w:pPr>
    </w:p>
    <w:p w14:paraId="5A39BBE3" w14:textId="77777777" w:rsidR="009F1C0F" w:rsidRDefault="009F1C0F" w:rsidP="009F1C0F">
      <w:pPr>
        <w:spacing w:after="0" w:line="240" w:lineRule="auto"/>
      </w:pPr>
    </w:p>
    <w:sectPr w:rsidR="009F1C0F" w:rsidSect="00DE32C1">
      <w:headerReference w:type="default" r:id="rId9"/>
      <w:footerReference w:type="default" r:id="rId10"/>
      <w:pgSz w:w="12240" w:h="15840"/>
      <w:pgMar w:top="1080" w:right="1080" w:bottom="1440" w:left="108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00A9" w14:textId="77777777" w:rsidR="001B2742" w:rsidRDefault="001B2742" w:rsidP="009F1C0F">
      <w:pPr>
        <w:spacing w:after="0" w:line="240" w:lineRule="auto"/>
      </w:pPr>
      <w:r>
        <w:separator/>
      </w:r>
    </w:p>
  </w:endnote>
  <w:endnote w:type="continuationSeparator" w:id="0">
    <w:p w14:paraId="4A732B84" w14:textId="77777777" w:rsidR="001B2742" w:rsidRDefault="001B2742" w:rsidP="009F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5B2D" w14:textId="77777777" w:rsidR="008A46EE" w:rsidRDefault="008A46EE" w:rsidP="008A46EE">
    <w:pPr>
      <w:pStyle w:val="Footer"/>
    </w:pPr>
    <w:r>
      <w:rPr>
        <w:noProof/>
      </w:rPr>
      <w:pict w14:anchorId="1A7ED9CD">
        <v:rect id="_x0000_i1025" style="width:0;height:1.5pt" o:hralign="center" o:hrstd="t" o:hr="t" fillcolor="#a0a0a0" stroked="f"/>
      </w:pict>
    </w:r>
  </w:p>
  <w:p w14:paraId="4A948EAF" w14:textId="77777777" w:rsidR="008A46EE" w:rsidRPr="008735F9" w:rsidRDefault="008A46EE" w:rsidP="008A46EE">
    <w:pPr>
      <w:spacing w:after="0"/>
      <w:jc w:val="right"/>
    </w:pPr>
    <w:r w:rsidRPr="00832205">
      <w:rPr>
        <w:color w:val="948A54"/>
        <w:sz w:val="20"/>
      </w:rPr>
      <w:tab/>
    </w:r>
    <w:r w:rsidRPr="006178C0">
      <w:rPr>
        <w:color w:val="767171" w:themeColor="background2" w:themeShade="80"/>
        <w:sz w:val="20"/>
        <w:szCs w:val="20"/>
      </w:rPr>
      <w:t>© OneDigital | HR Consulting</w:t>
    </w:r>
    <w:r w:rsidRPr="008735F9">
      <w:rPr>
        <w:sz w:val="20"/>
        <w:szCs w:val="20"/>
      </w:rPr>
      <w:t xml:space="preserve"> </w:t>
    </w:r>
  </w:p>
  <w:p w14:paraId="56EA6887" w14:textId="6BC565E8" w:rsidR="00DE32C1" w:rsidRPr="008A46EE" w:rsidRDefault="008A46EE" w:rsidP="008A46EE">
    <w:pPr>
      <w:pStyle w:val="Footer"/>
      <w:jc w:val="right"/>
    </w:pPr>
    <w:r w:rsidRPr="008A46EE">
      <w:rPr>
        <w:rFonts w:ascii="Calibri" w:eastAsia="Calibri" w:hAnsi="Calibri" w:cs="Times New Roman"/>
        <w:color w:val="767171" w:themeColor="background2" w:themeShade="80"/>
        <w:sz w:val="20"/>
        <w:szCs w:val="20"/>
      </w:rPr>
      <w:t>2.MGML.1011.01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DA44" w14:textId="77777777" w:rsidR="001B2742" w:rsidRDefault="001B2742" w:rsidP="009F1C0F">
      <w:pPr>
        <w:spacing w:after="0" w:line="240" w:lineRule="auto"/>
      </w:pPr>
      <w:r>
        <w:separator/>
      </w:r>
    </w:p>
  </w:footnote>
  <w:footnote w:type="continuationSeparator" w:id="0">
    <w:p w14:paraId="024E47A4" w14:textId="77777777" w:rsidR="001B2742" w:rsidRDefault="001B2742" w:rsidP="009F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3EBF4F0" w14:paraId="2C0123C3" w14:textId="77777777" w:rsidTr="73EBF4F0">
      <w:tc>
        <w:tcPr>
          <w:tcW w:w="3360" w:type="dxa"/>
        </w:tcPr>
        <w:p w14:paraId="3E9EE245" w14:textId="461D5E98" w:rsidR="73EBF4F0" w:rsidRDefault="73EBF4F0" w:rsidP="73EBF4F0">
          <w:pPr>
            <w:pStyle w:val="Header"/>
            <w:ind w:left="-115"/>
          </w:pPr>
        </w:p>
      </w:tc>
      <w:tc>
        <w:tcPr>
          <w:tcW w:w="3360" w:type="dxa"/>
        </w:tcPr>
        <w:p w14:paraId="35B9C5A6" w14:textId="17770C28" w:rsidR="73EBF4F0" w:rsidRDefault="73EBF4F0" w:rsidP="73EBF4F0">
          <w:pPr>
            <w:pStyle w:val="Header"/>
            <w:jc w:val="center"/>
          </w:pPr>
        </w:p>
      </w:tc>
      <w:tc>
        <w:tcPr>
          <w:tcW w:w="3360" w:type="dxa"/>
        </w:tcPr>
        <w:p w14:paraId="50B6D56D" w14:textId="3CEC3FE4" w:rsidR="73EBF4F0" w:rsidRDefault="73EBF4F0" w:rsidP="73EBF4F0">
          <w:pPr>
            <w:pStyle w:val="Header"/>
            <w:ind w:right="-115"/>
            <w:jc w:val="right"/>
          </w:pPr>
        </w:p>
      </w:tc>
    </w:tr>
  </w:tbl>
  <w:p w14:paraId="0E3F3F63" w14:textId="27451C91" w:rsidR="73EBF4F0" w:rsidRDefault="73EBF4F0" w:rsidP="73EBF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0F"/>
    <w:rsid w:val="00007A33"/>
    <w:rsid w:val="0003107F"/>
    <w:rsid w:val="001B2742"/>
    <w:rsid w:val="00266284"/>
    <w:rsid w:val="00331571"/>
    <w:rsid w:val="00385557"/>
    <w:rsid w:val="004F3F0B"/>
    <w:rsid w:val="0051574B"/>
    <w:rsid w:val="008446A2"/>
    <w:rsid w:val="008A241F"/>
    <w:rsid w:val="008A46EE"/>
    <w:rsid w:val="009F1C0F"/>
    <w:rsid w:val="009F3DE1"/>
    <w:rsid w:val="00A53612"/>
    <w:rsid w:val="00DE32C1"/>
    <w:rsid w:val="00E03E48"/>
    <w:rsid w:val="00E06D62"/>
    <w:rsid w:val="00E463B7"/>
    <w:rsid w:val="00EB0F12"/>
    <w:rsid w:val="70CA012D"/>
    <w:rsid w:val="73EBF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3CC3E2"/>
  <w15:chartTrackingRefBased/>
  <w15:docId w15:val="{AD684D46-F62B-4136-8601-262FCC06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61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2C1"/>
    <w:pPr>
      <w:spacing w:after="0" w:line="240" w:lineRule="auto"/>
      <w:jc w:val="center"/>
      <w:outlineLvl w:val="0"/>
    </w:pPr>
    <w:rPr>
      <w:rFonts w:ascii="Arial Black" w:eastAsiaTheme="minorHAnsi" w:hAnsi="Arial Black" w:cstheme="minorBidi"/>
      <w:caps/>
      <w:color w:val="F47D20" w:themeColor="accent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2C1"/>
    <w:pPr>
      <w:spacing w:after="0" w:line="240" w:lineRule="auto"/>
      <w:jc w:val="center"/>
      <w:outlineLvl w:val="1"/>
    </w:pPr>
    <w:rPr>
      <w:rFonts w:ascii="Arial Black" w:eastAsiaTheme="minorHAnsi" w:hAnsi="Arial Black" w:cstheme="minorBidi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C0F"/>
    <w:pPr>
      <w:spacing w:after="0" w:line="240" w:lineRule="auto"/>
      <w:ind w:left="720"/>
      <w:outlineLvl w:val="2"/>
    </w:pPr>
    <w:rPr>
      <w:rFonts w:asciiTheme="minorHAnsi" w:eastAsiaTheme="minorHAnsi" w:hAnsiTheme="minorHAnsi" w:cstheme="minorBidi"/>
      <w:b/>
      <w:caps/>
      <w:color w:val="F47D20" w:themeColor="accent2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0F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D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979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2C1"/>
    <w:rPr>
      <w:rFonts w:ascii="Arial Black" w:hAnsi="Arial Black"/>
      <w:caps/>
      <w:color w:val="F47D20" w:themeColor="accent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32C1"/>
    <w:rPr>
      <w:rFonts w:ascii="Arial Black" w:hAnsi="Arial Black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1C0F"/>
    <w:rPr>
      <w:b/>
      <w:caps/>
      <w:color w:val="F47D20" w:themeColor="accent2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0F"/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BodyText">
    <w:name w:val="Body Text"/>
    <w:basedOn w:val="Normal"/>
    <w:link w:val="BodyTextChar"/>
    <w:semiHidden/>
    <w:rsid w:val="009F1C0F"/>
    <w:pPr>
      <w:spacing w:after="0" w:line="240" w:lineRule="auto"/>
    </w:pPr>
    <w:rPr>
      <w:rFonts w:ascii="Optimal" w:eastAsia="Times New Roman" w:hAnsi="Optimal"/>
      <w:b/>
      <w:i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F1C0F"/>
    <w:rPr>
      <w:rFonts w:ascii="Optimal" w:eastAsia="Times New Roman" w:hAnsi="Optimal" w:cs="Times New Roman"/>
      <w:b/>
      <w:i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F1C0F"/>
  </w:style>
  <w:style w:type="paragraph" w:styleId="Footer">
    <w:name w:val="footer"/>
    <w:basedOn w:val="Normal"/>
    <w:link w:val="Foot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F1C0F"/>
  </w:style>
  <w:style w:type="paragraph" w:styleId="BalloonText">
    <w:name w:val="Balloon Text"/>
    <w:basedOn w:val="Normal"/>
    <w:link w:val="BalloonTextChar"/>
    <w:uiPriority w:val="99"/>
    <w:semiHidden/>
    <w:unhideWhenUsed/>
    <w:rsid w:val="0084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A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62"/>
    <w:rPr>
      <w:rFonts w:asciiTheme="majorHAnsi" w:eastAsiaTheme="majorEastAsia" w:hAnsiTheme="majorHAnsi" w:cstheme="majorBidi"/>
      <w:color w:val="005979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62"/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6D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neDigi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2"/>
      </a:accent1>
      <a:accent2>
        <a:srgbClr val="F47D20"/>
      </a:accent2>
      <a:accent3>
        <a:srgbClr val="8DB936"/>
      </a:accent3>
      <a:accent4>
        <a:srgbClr val="58596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3919A92DE147A09C570813A8C9BE" ma:contentTypeVersion="8" ma:contentTypeDescription="Create a new document." ma:contentTypeScope="" ma:versionID="b6fb178b703fdfc271ee2d284690475c">
  <xsd:schema xmlns:xsd="http://www.w3.org/2001/XMLSchema" xmlns:xs="http://www.w3.org/2001/XMLSchema" xmlns:p="http://schemas.microsoft.com/office/2006/metadata/properties" xmlns:ns1="http://schemas.microsoft.com/sharepoint/v3" xmlns:ns2="a3e24e34-ce14-461a-ad5b-4dacafe17eff" xmlns:ns3="64a42e6e-1e68-49bc-85d9-63bc2849c61a" targetNamespace="http://schemas.microsoft.com/office/2006/metadata/properties" ma:root="true" ma:fieldsID="51e7e2e0bdfd173f7e37093aa9f9f569" ns1:_="" ns2:_="" ns3:_="">
    <xsd:import namespace="http://schemas.microsoft.com/sharepoint/v3"/>
    <xsd:import namespace="a3e24e34-ce14-461a-ad5b-4dacafe17eff"/>
    <xsd:import namespace="64a42e6e-1e68-49bc-85d9-63bc2849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4e34-ce14-461a-ad5b-4dacafe1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42e6e-1e68-49bc-85d9-63bc2849c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B31310-FE79-4D68-95F0-EBFE3A203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2D7F5-0084-4108-964A-A14FC551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e24e34-ce14-461a-ad5b-4dacafe17eff"/>
    <ds:schemaRef ds:uri="64a42e6e-1e68-49bc-85d9-63bc2849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86CF7-684B-4C0F-BFC3-4A0A0737FB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OneDigital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Lin</dc:creator>
  <cp:keywords/>
  <dc:description/>
  <cp:lastModifiedBy>Ngoc Murray</cp:lastModifiedBy>
  <cp:revision>3</cp:revision>
  <cp:lastPrinted>2019-09-13T15:47:00Z</cp:lastPrinted>
  <dcterms:created xsi:type="dcterms:W3CDTF">2022-04-18T15:59:00Z</dcterms:created>
  <dcterms:modified xsi:type="dcterms:W3CDTF">2023-08-30T03:37:00Z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0x01010018C83919A92DE147A09C570813A8C9BE</vt:lpwstr>
  </property>
</Properties>
</file>